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shig8222-auggg]</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and whose registered office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shig8222-auggg</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70,000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shig8222-auggg</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68,000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69,800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18-09-2026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