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rvnb2015]</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Olawuni Oladayo</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Olawuni Oladayo,</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rvnb2015</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10,000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rvnb2015</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36,000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12,600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